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Liberty! The American Revolution Episode 1: The Reluctant Revolutionaries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Directions: Answer the questions based on the film. The questions are listed in the order they appear in the film, and you do not need to use complete sentences.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was the “revolutionary” idea that Revolutionary Americans came up with that the             commentator points out at the beginning of the film?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How do most colonists in the 1760's feel about being part of the British Empire?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is the young George Washington determined to be in his 30's?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John Adams?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Benjamin Franklin?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How do the English see Franklin and the other colonial leaders and why?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does the English parliament announce to the colonies in 1765?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was the reaction to the Stamp Act in America and why?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How did the Colonial leaders resist the Stamp Act economically?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contextualSpacing w:val="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 Who would NOT  have been affected by the Stamp Act?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How did people in Massachusetts react to the Stamp Act?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 What is Franklin’s reaction to the Stamp Act while he’s in London?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</w:t>
      </w:r>
      <w:r w:rsidDel="00000000" w:rsidR="00000000" w:rsidRPr="00000000">
        <w:rPr>
          <w:rtl w:val="0"/>
        </w:rPr>
        <w:t xml:space="preserve">happens in February 1766 to the Stamp Act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tl w:val="0"/>
        </w:rPr>
        <w:t xml:space="preserve">What does Nicholas Kreswell say about the colonialists?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Why were some people in England wary about the English Colonies in America?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contextualSpacing w:val="0"/>
        <w:jc w:val="left"/>
        <w:rPr/>
      </w:pPr>
      <w:r w:rsidDel="00000000" w:rsidR="00000000" w:rsidRPr="00000000">
        <w:rPr>
          <w:rtl w:val="0"/>
        </w:rPr>
        <w:t xml:space="preserve">appr. 29minutes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was the Declaratory Act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tl w:val="0"/>
        </w:rPr>
        <w:t xml:space="preserve">Why did the colonists get so upset about the Declaratory Act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?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was the </w:t>
      </w:r>
      <w:r w:rsidDel="00000000" w:rsidR="00000000" w:rsidRPr="00000000">
        <w:rPr>
          <w:rtl w:val="0"/>
        </w:rPr>
        <w:t xml:space="preserve">18th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century notion that there were “gentlemen” and regular folk?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did the British do in 1770 to restore order in Massachusetts?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How was Paul Revere's picture of the “Boston Massacre” inaccurate?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does Franklin do with Thomas Hutchison's letters in 1772?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does English Parliament decide to do in the Fall of 1773? How do the colonists react to this?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happened on December 16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1773?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Who did the English plan to make the scapegoat for the problems in the colonies during the Trial of Thomas Hutchison?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did Benjamin Franklin say as he left this trial? “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Who took charge of the British Parliament once Franklin was forced to leave England, and what is the first thing they do?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Short Essay: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title of this 53 min. documentary is the “Reluctant Revolutionaries”. After watching the detailed story of this chapter of our nation's history, write out a short paragraph explaining how the events of the latter half of the 18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century turned many Americans into “reluctant revolutionaries”. Could this have been avoided? Why did Americans only revolt reluctantly and what changed them?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134" w:top="1134" w:left="1134" w:right="1134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en-US"/>
      </w:rPr>
    </w:rPrDefault>
    <w:pPrDefault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